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E2" w:rsidRDefault="001418E2" w:rsidP="001418E2">
      <w:pPr>
        <w:ind w:right="-379" w:hanging="540"/>
        <w:jc w:val="center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DANH SÁCH ỦNG HỘ ĐỒNG BÀO BỊ THIỆT HẠI DO HẠN HÁN, XÂM NHẬP MẶN </w:t>
      </w:r>
    </w:p>
    <w:p w:rsidR="001418E2" w:rsidRDefault="001418E2" w:rsidP="001418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TỪ NGÀY 08 ĐẾN NGÀY 11/4</w:t>
      </w:r>
      <w:r>
        <w:rPr>
          <w:b/>
          <w:sz w:val="26"/>
          <w:szCs w:val="26"/>
          <w:lang w:val="vi-VN"/>
        </w:rPr>
        <w:t>/2020</w:t>
      </w:r>
    </w:p>
    <w:p w:rsidR="001418E2" w:rsidRDefault="001418E2" w:rsidP="001418E2">
      <w:pPr>
        <w:jc w:val="center"/>
        <w:rPr>
          <w:b/>
          <w:sz w:val="26"/>
          <w:szCs w:val="26"/>
        </w:rPr>
      </w:pPr>
    </w:p>
    <w:tbl>
      <w:tblPr>
        <w:tblW w:w="96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92"/>
        <w:gridCol w:w="6225"/>
        <w:gridCol w:w="1980"/>
      </w:tblGrid>
      <w:tr w:rsidR="001418E2" w:rsidTr="00101F56">
        <w:trPr>
          <w:trHeight w:val="26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center"/>
              <w:rPr>
                <w:b/>
                <w:color w:val="000000"/>
                <w:lang w:val="vi-VN"/>
              </w:rPr>
            </w:pPr>
            <w:r>
              <w:rPr>
                <w:b/>
                <w:color w:val="000000"/>
                <w:lang w:val="vi-VN"/>
              </w:rPr>
              <w:t>Ngày</w:t>
            </w:r>
          </w:p>
        </w:tc>
        <w:tc>
          <w:tcPr>
            <w:tcW w:w="6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center"/>
              <w:rPr>
                <w:b/>
                <w:color w:val="000000"/>
                <w:lang w:val="vi-VN"/>
              </w:rPr>
            </w:pPr>
            <w:r>
              <w:rPr>
                <w:b/>
                <w:color w:val="000000"/>
                <w:lang w:val="vi-VN"/>
              </w:rPr>
              <w:t>Tên đơn vị, cá nhân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vi-VN"/>
              </w:rPr>
              <w:t>Số tiền</w:t>
            </w:r>
            <w:r>
              <w:rPr>
                <w:b/>
                <w:bCs/>
                <w:color w:val="000000"/>
              </w:rPr>
              <w:t xml:space="preserve"> (đ)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08/04/2020 </w:t>
            </w:r>
          </w:p>
        </w:tc>
        <w:tc>
          <w:tcPr>
            <w:tcW w:w="6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rPr>
                <w:color w:val="000000"/>
              </w:rPr>
            </w:pPr>
            <w:r>
              <w:rPr>
                <w:color w:val="000000"/>
              </w:rPr>
              <w:t>Nguyễn Thị Trà My, Q. Thủ Đức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1.000.000</w:t>
            </w:r>
          </w:p>
        </w:tc>
      </w:tr>
      <w:tr w:rsidR="001418E2" w:rsidTr="00101F56">
        <w:trPr>
          <w:trHeight w:val="528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rPr>
                <w:color w:val="000000"/>
              </w:rPr>
            </w:pPr>
            <w:r>
              <w:rPr>
                <w:color w:val="000000"/>
              </w:rPr>
              <w:t>Công ty TNHH SC TM DV Lộc Gia Bảo, 134 Nguyễn Thái Học, P. Tân Thành, Q. Tân Phú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rPr>
                <w:color w:val="000000"/>
              </w:rPr>
            </w:pPr>
            <w:r>
              <w:rPr>
                <w:color w:val="000000"/>
              </w:rPr>
              <w:t>Lê Quang Liêm, Quận 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rPr>
                <w:color w:val="000000"/>
              </w:rPr>
            </w:pPr>
            <w:r>
              <w:rPr>
                <w:color w:val="000000"/>
              </w:rPr>
              <w:t>Nguyễn Thị Phương Nga, P27, Q. Bình Thạnh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rPr>
                <w:color w:val="000000"/>
              </w:rPr>
            </w:pPr>
            <w:r>
              <w:rPr>
                <w:color w:val="000000"/>
              </w:rPr>
              <w:t>Ban đại diện Hội thánh Cao Đài Ban chỉnh đạo, 414/30 Hậu Giang, P12, Q6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rPr>
                <w:color w:val="000000"/>
              </w:rPr>
            </w:pPr>
            <w:r>
              <w:rPr>
                <w:color w:val="000000"/>
              </w:rPr>
              <w:t>Chú Thiên, Quận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rPr>
                <w:color w:val="000000"/>
              </w:rPr>
            </w:pPr>
            <w:r>
              <w:rPr>
                <w:color w:val="000000"/>
              </w:rPr>
              <w:t>Đoàn trường Đại học Luật TPHCM, 02 Nguyễn Tất Thành, P12, Q4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30.000.000</w:t>
            </w:r>
          </w:p>
        </w:tc>
      </w:tr>
      <w:tr w:rsidR="001418E2" w:rsidTr="00101F56">
        <w:trPr>
          <w:trHeight w:val="9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E2" w:rsidRDefault="001418E2" w:rsidP="00101F56">
            <w:r>
              <w:t xml:space="preserve">Huynh Ngoc Thanh, QQ17 Ba Vi, CX Bac Hai, Q.10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CTY TNHH CHI CHUNG36 VAN CHUNG STR.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Ủy ban Mặt trận Tổ quốc quận Phú Nhuận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97.001.000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NGO NGOC LONG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DUONG KIM PHUNG40/27 TO HIEU, P. 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PHAM VAN THANGK54 DUONG QUANG HAM,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DANG THI XUAN PHUC486 NGUYEN THI 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PHAM VAN KHANH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ChargeDetails OUR NGUYEN LE NGOC HANBACH KIM TOAN CAU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NGUYEN THI HOA92 TRAN LUU, P. AN PH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DINH LE HOANG ANH.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NGUYEN HUY QUYNH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DO THANH TUANTK 5471037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HOANG PHUONG NAMIIG 2220975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Pr="002F2C80" w:rsidRDefault="001418E2" w:rsidP="00101F56">
            <w:pPr>
              <w:rPr>
                <w:lang w:val="de-DE"/>
              </w:rPr>
            </w:pPr>
            <w:r w:rsidRPr="002F2C80">
              <w:rPr>
                <w:lang w:val="de-DE"/>
              </w:rPr>
              <w:t>TRAN KIM PHUONGU40 BEN VAN DONP8, Q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DINH THI MY THU 0367902012/TK 227368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NGO THI XUAN THUTK 91732239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TRUONG THI THANH PHUC.., P. AN LAC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500.000</w:t>
            </w:r>
          </w:p>
        </w:tc>
      </w:tr>
      <w:tr w:rsidR="001418E2" w:rsidTr="00101F56">
        <w:trPr>
          <w:trHeight w:val="34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E2" w:rsidRDefault="001418E2" w:rsidP="00101F56">
            <w:r>
              <w:t>VIEN SON DANG HOANG KHANH323A LE QU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200.000</w:t>
            </w:r>
          </w:p>
        </w:tc>
      </w:tr>
      <w:tr w:rsidR="001418E2" w:rsidTr="00101F56">
        <w:trPr>
          <w:trHeight w:val="9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E2" w:rsidRDefault="001418E2" w:rsidP="00101F56">
            <w:r>
              <w:t xml:space="preserve">THAI THI NGOC SUONG513/2 LE DUC THO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 xml:space="preserve">PHAM THI THU HIENCUC THUE HA NOI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DO MINH HOAI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994.500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NGUYEN THI PHUONG LAN220/14 NGUYEN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NGUYEN HONG DAO 0722633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HUA LAP TRI0101811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DOAN THI MINH TRINH1352604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500.000</w:t>
            </w:r>
          </w:p>
        </w:tc>
      </w:tr>
      <w:tr w:rsidR="001418E2" w:rsidTr="00101F56">
        <w:trPr>
          <w:trHeight w:val="606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TRUONG HOA LE KIM SINHK5/1 LE HONG PHONG PHUOC NINH HA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200.000</w:t>
            </w:r>
          </w:p>
        </w:tc>
      </w:tr>
      <w:tr w:rsidR="001418E2" w:rsidTr="00101F56">
        <w:trPr>
          <w:trHeight w:val="391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E2" w:rsidRDefault="001418E2" w:rsidP="00101F56">
            <w:r>
              <w:t xml:space="preserve"> DAO THI KIM HUYEN 150 DANG VAN LUONG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5.000.000</w:t>
            </w:r>
          </w:p>
        </w:tc>
      </w:tr>
      <w:tr w:rsidR="001418E2" w:rsidTr="00101F56">
        <w:trPr>
          <w:trHeight w:val="378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E2" w:rsidRDefault="001418E2" w:rsidP="00101F56">
            <w:r>
              <w:t xml:space="preserve"> NGUYEN THI TUONG VAN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lastRenderedPageBreak/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NGUYEN THI HUYNH NHU 235 DONG KHOI, Q1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DO MINH QUYEN12A,CU LAO, P. 02, Q.P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NGUYEN THI MINH HAO659 XO VIET NGHE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SACOMBANK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250.000.000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DUONG THI XUAN MAITK 205463699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LAM THUY VY273, LAU 2, NGUYEN CONG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TRAN THI MONG DUNG12/1 NGUYEN THI 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PHAM THI TRA GIANGTK 230276389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PHAM TRUONG SON + Viet Huong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HO THI THU HOAI.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TRAN NGOC MINH LUAN70/2 NGUYEN TUAN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 xml:space="preserve"> TRAN THUY DIEP HUONG.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NGUYEN THU HA. 0445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LE NGOC MY.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PHAM HOAI AN THY8.01 CC LO A, CU XA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DINH THANH HOAI0932697682/TK 230898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NGUYỄN THÙY TIÊN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HOÀNG LINH CHI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TRƯƠNG QUANG THỤC TRINH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MAI VAN SY19/42 HOANG HOA THAM, P.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LUU DUC HUY170/14 HOANG VAN THU, P.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Pr="002F2C80" w:rsidRDefault="001418E2" w:rsidP="00101F56">
            <w:pPr>
              <w:rPr>
                <w:lang w:val="de-DE"/>
              </w:rPr>
            </w:pPr>
            <w:r w:rsidRPr="002F2C80">
              <w:rPr>
                <w:lang w:val="de-DE"/>
              </w:rPr>
              <w:t>TRAN VAN ANH602 C/C 151, NGUYEN DIN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100.000</w:t>
            </w:r>
          </w:p>
        </w:tc>
      </w:tr>
      <w:tr w:rsidR="001418E2" w:rsidTr="00101F56">
        <w:trPr>
          <w:trHeight w:val="366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E2" w:rsidRPr="002F2C80" w:rsidRDefault="001418E2" w:rsidP="00101F56">
            <w:pPr>
              <w:rPr>
                <w:lang w:val="de-DE"/>
              </w:rPr>
            </w:pPr>
            <w:r w:rsidRPr="002F2C80">
              <w:rPr>
                <w:lang w:val="de-DE"/>
              </w:rPr>
              <w:t xml:space="preserve">HOANG NHU LAM MST:022521439\90 BIS L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TRAN THI CAM HA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PHẠM THỊ NƯƠNG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300.000</w:t>
            </w:r>
          </w:p>
        </w:tc>
      </w:tr>
      <w:tr w:rsidR="001418E2" w:rsidTr="00101F56">
        <w:trPr>
          <w:trHeight w:val="65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E2" w:rsidRDefault="001418E2" w:rsidP="00101F56">
            <w:r>
              <w:t xml:space="preserve">NGUYEN HUU THAI1 HO BIEU CHANH P.12 QUAN PHU NHUAN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CT TNHH TM UCC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3.000.000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BUI THI NHU THUY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NGUYEN THANH BACH MST:077168001673\5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NGUYEN HUU THANH THUY.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CAO THỊ HỒNG NGA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STEPHEN KAO 2.000.000 + CALVIN SHI 1,000,000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3.000.000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PHAM DAC MY TRANTK 5022847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NGUYEN CHI HIEUD914 CC AN LOC, P.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>NGUYEN NGOC HATK 2210357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E2" w:rsidRDefault="001418E2" w:rsidP="00101F56">
            <w:r>
              <w:t xml:space="preserve">VU THI TUYEN, SO NHA 24/26 BUI DINH TUY,P.26,Q.BINH THANH,TP.HCM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550.000.000</w:t>
            </w:r>
          </w:p>
        </w:tc>
      </w:tr>
      <w:tr w:rsidR="001418E2" w:rsidTr="00101F56">
        <w:trPr>
          <w:trHeight w:val="366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rPr>
                <w:color w:val="000000"/>
              </w:rPr>
            </w:pPr>
            <w:r>
              <w:rPr>
                <w:color w:val="000000"/>
              </w:rPr>
              <w:t xml:space="preserve">LUONG VAN VIET59 DAO DUY ANH, P. 09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200.000</w:t>
            </w:r>
          </w:p>
        </w:tc>
      </w:tr>
      <w:tr w:rsidR="001418E2" w:rsidTr="00101F56">
        <w:trPr>
          <w:trHeight w:val="667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E2" w:rsidRDefault="001418E2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E2" w:rsidRDefault="001418E2" w:rsidP="00101F56">
            <w:r>
              <w:t>NGUYEN HUU THAI1 HO BIEU CHANH P.12 QUAN PHU NHUAN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rPr>
                <w:color w:val="000000"/>
              </w:rPr>
            </w:pPr>
            <w:r>
              <w:rPr>
                <w:color w:val="000000"/>
              </w:rPr>
              <w:t>Nguyễn Thái Lâm, 257/11/14 Phan Xích Long, P2, Q. Phú Nhuận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09/04/2020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rPr>
                <w:color w:val="000000"/>
              </w:rPr>
            </w:pPr>
            <w:r>
              <w:rPr>
                <w:color w:val="000000"/>
              </w:rPr>
              <w:t>Gia đình Phạm Hải Bằng, 27/66/21 Điện Biên Phủ, P15, Q. Bình Thạnh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1.000.000</w:t>
            </w:r>
          </w:p>
        </w:tc>
      </w:tr>
      <w:tr w:rsidR="001418E2" w:rsidTr="00101F56">
        <w:trPr>
          <w:trHeight w:val="528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rPr>
                <w:color w:val="000000"/>
              </w:rPr>
            </w:pPr>
            <w:r>
              <w:rPr>
                <w:color w:val="000000"/>
              </w:rPr>
              <w:t>Khưu Thị Hoa, 50 đường 3B KDC Conix, ấp 5, xã Phong Phú, huyện Bình Chánh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rPr>
                <w:color w:val="000000"/>
              </w:rPr>
            </w:pPr>
            <w:r>
              <w:rPr>
                <w:color w:val="000000"/>
              </w:rPr>
              <w:t>Nguyễn Thị Thu Trang, 363/39 Bình Lợi, P13, Q. Bình Thạnh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rPr>
                <w:color w:val="000000"/>
              </w:rPr>
            </w:pPr>
            <w:r>
              <w:rPr>
                <w:color w:val="000000"/>
              </w:rPr>
              <w:t>01 người dân ở tổ 72 Nguyễn Công Trứ, P. Nguyễn Thái Bình, Q1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rPr>
                <w:color w:val="000000"/>
              </w:rPr>
            </w:pPr>
            <w:r>
              <w:rPr>
                <w:color w:val="000000"/>
              </w:rPr>
              <w:t>Huỳnh Hữu Đức + Huỳnh Hữu Trung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rPr>
                <w:color w:val="000000"/>
              </w:rPr>
            </w:pPr>
            <w:r>
              <w:rPr>
                <w:color w:val="000000"/>
              </w:rPr>
              <w:t>Ông Tống Hồ Cầm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center"/>
            </w:pPr>
            <w:r>
              <w:t>09/04/2020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Pr="008029C1" w:rsidRDefault="001418E2" w:rsidP="00101F56">
            <w:pPr>
              <w:rPr>
                <w:lang w:val="vi-VN"/>
              </w:rPr>
            </w:pPr>
            <w:r>
              <w:t>C</w:t>
            </w:r>
            <w:r>
              <w:rPr>
                <w:lang w:val="vi-VN"/>
              </w:rPr>
              <w:t>ông</w:t>
            </w:r>
            <w:r>
              <w:t xml:space="preserve"> ty </w:t>
            </w:r>
            <w:r>
              <w:rPr>
                <w:lang w:val="vi-VN"/>
              </w:rPr>
              <w:t>cổ phần ACECOOK Việt 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</w:pPr>
            <w:r>
              <w:t>5.000.000.000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center"/>
            </w:pPr>
            <w:r>
              <w:t xml:space="preserve">10/04/2020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r>
              <w:t>01 người dân ở Quận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</w:pPr>
            <w:r>
              <w:t>300.000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rPr>
                <w:color w:val="000000"/>
              </w:rPr>
            </w:pPr>
            <w:r>
              <w:rPr>
                <w:color w:val="000000"/>
              </w:rPr>
              <w:t>Phạm Thị Hương Giang, 4A/2/13 Nguyễn Văn Thương, P25, Q. Bình Thạnh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rPr>
                <w:color w:val="000000"/>
              </w:rPr>
            </w:pPr>
            <w:r>
              <w:rPr>
                <w:color w:val="000000"/>
              </w:rPr>
              <w:t>Trương Văn Quang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10/04/2020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rPr>
                <w:color w:val="000000"/>
              </w:rPr>
            </w:pPr>
            <w:r>
              <w:rPr>
                <w:color w:val="000000"/>
              </w:rPr>
              <w:t>Lê Ngọc Hồng Sơn, 2/203 Nguyễn Gia Thiều, Q3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500.000</w:t>
            </w:r>
          </w:p>
        </w:tc>
      </w:tr>
      <w:tr w:rsidR="001418E2" w:rsidTr="00101F56">
        <w:trPr>
          <w:trHeight w:val="26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10/04/2020 </w:t>
            </w:r>
          </w:p>
        </w:tc>
        <w:tc>
          <w:tcPr>
            <w:tcW w:w="6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rPr>
                <w:color w:val="000000"/>
              </w:rPr>
            </w:pPr>
            <w:r>
              <w:rPr>
                <w:color w:val="000000"/>
              </w:rPr>
              <w:t>Thánh thất Cao Đài Trung Minh, 609-611 Bình Thới, P10, Q11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2.000.000</w:t>
            </w:r>
          </w:p>
        </w:tc>
      </w:tr>
      <w:tr w:rsidR="001418E2" w:rsidTr="00101F56">
        <w:trPr>
          <w:trHeight w:val="521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Default="001418E2" w:rsidP="00101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11/04/2020 </w:t>
            </w:r>
          </w:p>
        </w:tc>
        <w:tc>
          <w:tcPr>
            <w:tcW w:w="6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Pr="00BB54E9" w:rsidRDefault="001418E2" w:rsidP="00101F56">
            <w:pPr>
              <w:rPr>
                <w:color w:val="000000"/>
              </w:rPr>
            </w:pPr>
            <w:r w:rsidRPr="00BB54E9">
              <w:rPr>
                <w:color w:val="000000"/>
              </w:rPr>
              <w:t>01 độc giả Quận 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E2" w:rsidRPr="00FF218F" w:rsidRDefault="001418E2" w:rsidP="00101F56">
            <w:pPr>
              <w:jc w:val="right"/>
              <w:rPr>
                <w:bCs/>
                <w:color w:val="000000"/>
              </w:rPr>
            </w:pPr>
            <w:r w:rsidRPr="00FF218F">
              <w:rPr>
                <w:bCs/>
                <w:color w:val="000000"/>
                <w:lang w:val="vi-VN"/>
              </w:rPr>
              <w:t xml:space="preserve">  </w:t>
            </w:r>
            <w:r>
              <w:rPr>
                <w:bCs/>
                <w:color w:val="000000"/>
              </w:rPr>
              <w:t xml:space="preserve">  </w:t>
            </w:r>
            <w:r w:rsidRPr="00FF218F">
              <w:rPr>
                <w:bCs/>
                <w:color w:val="000000"/>
              </w:rPr>
              <w:t xml:space="preserve">1.000.000   </w:t>
            </w:r>
          </w:p>
        </w:tc>
      </w:tr>
    </w:tbl>
    <w:p w:rsidR="001418E2" w:rsidRDefault="001418E2" w:rsidP="001418E2">
      <w:pPr>
        <w:rPr>
          <w:sz w:val="26"/>
          <w:szCs w:val="26"/>
        </w:rPr>
      </w:pPr>
    </w:p>
    <w:p w:rsidR="008E54D1" w:rsidRDefault="008E54D1">
      <w:bookmarkStart w:id="0" w:name="_GoBack"/>
      <w:bookmarkEnd w:id="0"/>
    </w:p>
    <w:sectPr w:rsidR="008E54D1">
      <w:footerReference w:type="even" r:id="rId4"/>
      <w:footerReference w:type="default" r:id="rId5"/>
      <w:pgSz w:w="11906" w:h="16838"/>
      <w:pgMar w:top="1134" w:right="1134" w:bottom="584" w:left="1701" w:header="72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126" w:rsidRDefault="001418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6126" w:rsidRDefault="001418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126" w:rsidRDefault="001418E2">
    <w:pPr>
      <w:pStyle w:val="Footer"/>
      <w:jc w:val="center"/>
    </w:pPr>
  </w:p>
  <w:p w:rsidR="00C16126" w:rsidRDefault="001418E2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E2"/>
    <w:rsid w:val="001418E2"/>
    <w:rsid w:val="008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C01CD-3B5A-4208-B8E7-CE170D72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8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1418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1418E2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qFormat/>
    <w:rsid w:val="00141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2020-04-11T13:09:00Z</dcterms:created>
  <dcterms:modified xsi:type="dcterms:W3CDTF">2020-04-11T13:09:00Z</dcterms:modified>
</cp:coreProperties>
</file>